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05B" w:rsidRDefault="0017205B" w:rsidP="0017205B">
      <w:p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Aos vinte e dois dias do mês de novembro de dois mil e treze (2013) foi realizada a segunda Reunião Ordinária da CCRSMSF, correspondente à Gestão 2013/2016, na Câmara Municipal de Santa Maria da Boa </w:t>
      </w:r>
      <w:proofErr w:type="spellStart"/>
      <w:r>
        <w:rPr>
          <w:rFonts w:ascii="Calibri" w:eastAsia="Calibri" w:hAnsi="Calibri" w:cs="Calibri"/>
        </w:rPr>
        <w:t>Vista-PE</w:t>
      </w:r>
      <w:proofErr w:type="spellEnd"/>
      <w:r>
        <w:rPr>
          <w:rFonts w:ascii="Calibri" w:eastAsia="Calibri" w:hAnsi="Calibri" w:cs="Calibri"/>
        </w:rPr>
        <w:t>, na Praça Getúlio Vargas, 61</w:t>
      </w:r>
      <w:proofErr w:type="gramStart"/>
      <w:r>
        <w:rPr>
          <w:rFonts w:ascii="Calibri" w:eastAsia="Calibri" w:hAnsi="Calibri" w:cs="Calibri"/>
        </w:rPr>
        <w:t xml:space="preserve">  </w:t>
      </w:r>
      <w:proofErr w:type="gramEnd"/>
      <w:r>
        <w:rPr>
          <w:rFonts w:ascii="Calibri" w:eastAsia="Calibri" w:hAnsi="Calibri" w:cs="Calibri"/>
        </w:rPr>
        <w:t xml:space="preserve">- Centro – Santa Maria da Boa Vista – PE. Reuniram-se os membros da CCR </w:t>
      </w:r>
      <w:proofErr w:type="spellStart"/>
      <w:r>
        <w:rPr>
          <w:rFonts w:ascii="Calibri" w:eastAsia="Calibri" w:hAnsi="Calibri" w:cs="Calibri"/>
        </w:rPr>
        <w:t>Submédio</w:t>
      </w:r>
      <w:proofErr w:type="spellEnd"/>
      <w:r>
        <w:rPr>
          <w:rFonts w:ascii="Calibri" w:eastAsia="Calibri" w:hAnsi="Calibri" w:cs="Calibri"/>
        </w:rPr>
        <w:t xml:space="preserve"> SF, Srs. Manoel </w:t>
      </w:r>
      <w:proofErr w:type="spellStart"/>
      <w:r>
        <w:rPr>
          <w:rFonts w:ascii="Calibri" w:eastAsia="Calibri" w:hAnsi="Calibri" w:cs="Calibri"/>
        </w:rPr>
        <w:t>Uilton</w:t>
      </w:r>
      <w:proofErr w:type="spellEnd"/>
      <w:r>
        <w:rPr>
          <w:rFonts w:ascii="Calibri" w:eastAsia="Calibri" w:hAnsi="Calibri" w:cs="Calibri"/>
        </w:rPr>
        <w:t xml:space="preserve"> dos Santos, João Batista Araújo Silva, Israel Barreto Cardoso, Johann </w:t>
      </w:r>
      <w:proofErr w:type="spellStart"/>
      <w:r>
        <w:rPr>
          <w:rFonts w:ascii="Calibri" w:eastAsia="Calibri" w:hAnsi="Calibri" w:cs="Calibri"/>
        </w:rPr>
        <w:t>Gnadlinger</w:t>
      </w:r>
      <w:proofErr w:type="spellEnd"/>
      <w:r>
        <w:rPr>
          <w:rFonts w:ascii="Calibri" w:eastAsia="Calibri" w:hAnsi="Calibri" w:cs="Calibri"/>
        </w:rPr>
        <w:t xml:space="preserve">, Igor de Oliveira Galindo, Domingos Márcio Matos, Lúcio Alberto Pereira. Também a Sra. Ana Neide de Barros, representando o Sr. </w:t>
      </w:r>
      <w:proofErr w:type="spellStart"/>
      <w:r>
        <w:rPr>
          <w:rFonts w:ascii="Calibri" w:eastAsia="Calibri" w:hAnsi="Calibri" w:cs="Calibri"/>
        </w:rPr>
        <w:t>Marcones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Libório</w:t>
      </w:r>
      <w:proofErr w:type="spellEnd"/>
      <w:r>
        <w:rPr>
          <w:rFonts w:ascii="Calibri" w:eastAsia="Calibri" w:hAnsi="Calibri" w:cs="Calibri"/>
        </w:rPr>
        <w:t xml:space="preserve"> de Sá. A reunião teve início às </w:t>
      </w:r>
      <w:proofErr w:type="gramStart"/>
      <w:r>
        <w:rPr>
          <w:rFonts w:ascii="Calibri" w:eastAsia="Calibri" w:hAnsi="Calibri" w:cs="Calibri"/>
        </w:rPr>
        <w:t>10h:</w:t>
      </w:r>
      <w:proofErr w:type="gramEnd"/>
      <w:r>
        <w:rPr>
          <w:rFonts w:ascii="Calibri" w:eastAsia="Calibri" w:hAnsi="Calibri" w:cs="Calibri"/>
        </w:rPr>
        <w:t xml:space="preserve">50min. Não houve formação de mesa, sendo </w:t>
      </w:r>
      <w:proofErr w:type="gramStart"/>
      <w:r>
        <w:rPr>
          <w:rFonts w:ascii="Calibri" w:eastAsia="Calibri" w:hAnsi="Calibri" w:cs="Calibri"/>
        </w:rPr>
        <w:t>coordenada</w:t>
      </w:r>
      <w:proofErr w:type="gramEnd"/>
      <w:r>
        <w:rPr>
          <w:rFonts w:ascii="Calibri" w:eastAsia="Calibri" w:hAnsi="Calibri" w:cs="Calibri"/>
        </w:rPr>
        <w:t xml:space="preserve"> pelo Coordenador da CCRSMSF, o Sr. Manoel </w:t>
      </w:r>
      <w:proofErr w:type="spellStart"/>
      <w:r>
        <w:rPr>
          <w:rFonts w:ascii="Calibri" w:eastAsia="Calibri" w:hAnsi="Calibri" w:cs="Calibri"/>
        </w:rPr>
        <w:t>Uilton</w:t>
      </w:r>
      <w:proofErr w:type="spellEnd"/>
      <w:r>
        <w:rPr>
          <w:rFonts w:ascii="Calibri" w:eastAsia="Calibri" w:hAnsi="Calibri" w:cs="Calibri"/>
        </w:rPr>
        <w:t xml:space="preserve"> dos Santos, mais conhecido como </w:t>
      </w:r>
      <w:proofErr w:type="spellStart"/>
      <w:r>
        <w:rPr>
          <w:rFonts w:ascii="Calibri" w:eastAsia="Calibri" w:hAnsi="Calibri" w:cs="Calibri"/>
        </w:rPr>
        <w:t>Uilton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Tuxá</w:t>
      </w:r>
      <w:proofErr w:type="spellEnd"/>
      <w:r>
        <w:rPr>
          <w:rFonts w:ascii="Calibri" w:eastAsia="Calibri" w:hAnsi="Calibri" w:cs="Calibri"/>
        </w:rPr>
        <w:t xml:space="preserve">. Ele se apresentou saudando </w:t>
      </w:r>
      <w:proofErr w:type="gramStart"/>
      <w:r>
        <w:rPr>
          <w:rFonts w:ascii="Calibri" w:eastAsia="Calibri" w:hAnsi="Calibri" w:cs="Calibri"/>
        </w:rPr>
        <w:t>todos</w:t>
      </w:r>
      <w:proofErr w:type="gramEnd"/>
      <w:r>
        <w:rPr>
          <w:rFonts w:ascii="Calibri" w:eastAsia="Calibri" w:hAnsi="Calibri" w:cs="Calibri"/>
        </w:rPr>
        <w:t xml:space="preserve"> presentes e agradecendo à acolhida da Prefeita da cidade, Sra. Eliana Costa, ao Presidente da Câmara de Vereadores, o Sr. Joaquim Júnior e demais vereadores pelo espaço cedido. Agradeceu ainda </w:t>
      </w:r>
      <w:proofErr w:type="gramStart"/>
      <w:r>
        <w:rPr>
          <w:rFonts w:ascii="Calibri" w:eastAsia="Calibri" w:hAnsi="Calibri" w:cs="Calibri"/>
        </w:rPr>
        <w:t>à</w:t>
      </w:r>
      <w:proofErr w:type="gramEnd"/>
      <w:r>
        <w:rPr>
          <w:rFonts w:ascii="Calibri" w:eastAsia="Calibri" w:hAnsi="Calibri" w:cs="Calibri"/>
        </w:rPr>
        <w:t xml:space="preserve"> Sra. </w:t>
      </w:r>
      <w:proofErr w:type="spellStart"/>
      <w:r>
        <w:rPr>
          <w:rFonts w:ascii="Calibri" w:eastAsia="Calibri" w:hAnsi="Calibri" w:cs="Calibri"/>
        </w:rPr>
        <w:t>Rosemery</w:t>
      </w:r>
      <w:proofErr w:type="spellEnd"/>
      <w:r>
        <w:rPr>
          <w:rFonts w:ascii="Calibri" w:eastAsia="Calibri" w:hAnsi="Calibri" w:cs="Calibri"/>
        </w:rPr>
        <w:t xml:space="preserve"> Maniçoba e Cidinho Andrade pelo apoio dado para que acontecesse a reunião, e em especial, a todos nela presentes. Como neste dia está acontecendo a feira do município, agradeceu mais uma vez o esforço de cada um para estarem</w:t>
      </w:r>
      <w:proofErr w:type="gramStart"/>
      <w:r>
        <w:rPr>
          <w:rFonts w:ascii="Calibri" w:eastAsia="Calibri" w:hAnsi="Calibri" w:cs="Calibri"/>
        </w:rPr>
        <w:t xml:space="preserve">  </w:t>
      </w:r>
      <w:proofErr w:type="gramEnd"/>
      <w:r>
        <w:rPr>
          <w:rFonts w:ascii="Calibri" w:eastAsia="Calibri" w:hAnsi="Calibri" w:cs="Calibri"/>
        </w:rPr>
        <w:t xml:space="preserve">presentes na reunião. O Sr. </w:t>
      </w:r>
      <w:proofErr w:type="spellStart"/>
      <w:r>
        <w:rPr>
          <w:rFonts w:ascii="Calibri" w:eastAsia="Calibri" w:hAnsi="Calibri" w:cs="Calibri"/>
        </w:rPr>
        <w:t>Uilton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Tuxá</w:t>
      </w:r>
      <w:proofErr w:type="spellEnd"/>
      <w:r>
        <w:rPr>
          <w:rFonts w:ascii="Calibri" w:eastAsia="Calibri" w:hAnsi="Calibri" w:cs="Calibri"/>
        </w:rPr>
        <w:t xml:space="preserve"> explicou que o objetivo da reunião em Santa Maria da Boa Vista era trocar experiência e levar informação sobre a bacia, sobre o Comitê, além da responsabilidade de fazer o controle social, monitorar a gestão das águas do São Francisco, e pensar também como minimizar os impactos causados contra o rio São Francisco.  Em seguida passou a palavra para o Secretário de Agricultura do município, Sr. Jonas Lopes, convidado para falar sobre o projeto da usina de Pedra Branca. O Sr. Jonas Lopes falou que não tinha conhecimento de nada a respeito da questão, pois tudo que sabia é o que todos sabem, por meio de informações passadas de 04 e 05 anos atrás. Disse que já teve algumas audiências públicas e que de concreto mesmo sobre as informações, não existe nada, pois a CHESF não passa informação nenhuma. O Sr. </w:t>
      </w:r>
      <w:proofErr w:type="spellStart"/>
      <w:r>
        <w:rPr>
          <w:rFonts w:ascii="Calibri" w:eastAsia="Calibri" w:hAnsi="Calibri" w:cs="Calibri"/>
        </w:rPr>
        <w:t>Uilton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Tuxá</w:t>
      </w:r>
      <w:proofErr w:type="spellEnd"/>
      <w:r>
        <w:rPr>
          <w:rFonts w:ascii="Calibri" w:eastAsia="Calibri" w:hAnsi="Calibri" w:cs="Calibri"/>
        </w:rPr>
        <w:t xml:space="preserve"> pediu que os presentes se apresentassem e nessa apresentação fizessem alguns comentários. O Sr. João </w:t>
      </w:r>
      <w:proofErr w:type="spellStart"/>
      <w:r>
        <w:rPr>
          <w:rFonts w:ascii="Calibri" w:eastAsia="Calibri" w:hAnsi="Calibri" w:cs="Calibri"/>
        </w:rPr>
        <w:t>Gnadlinger</w:t>
      </w:r>
      <w:proofErr w:type="spellEnd"/>
      <w:r>
        <w:rPr>
          <w:rFonts w:ascii="Calibri" w:eastAsia="Calibri" w:hAnsi="Calibri" w:cs="Calibri"/>
        </w:rPr>
        <w:t xml:space="preserve"> falou que já depois de ter visitado a feira da cidade e encontrado várias pessoas de Curaçá-BA, que fica do outro lado do rio.  Mencionou também sobre a experiência que o Instituto Regional da Pequena Agropecuária Apropriada – IRPPA vem desenvolvendo com os agricultores daquele município, dando assistência técnica e extensão com 12 técnicos para as comunidades rurais nos projetos sobre “A Convivência com o </w:t>
      </w:r>
      <w:proofErr w:type="spellStart"/>
      <w:r>
        <w:rPr>
          <w:rFonts w:ascii="Calibri" w:eastAsia="Calibri" w:hAnsi="Calibri" w:cs="Calibri"/>
        </w:rPr>
        <w:t>Semiarido</w:t>
      </w:r>
      <w:proofErr w:type="spellEnd"/>
      <w:r>
        <w:rPr>
          <w:rFonts w:ascii="Calibri" w:eastAsia="Calibri" w:hAnsi="Calibri" w:cs="Calibri"/>
        </w:rPr>
        <w:t xml:space="preserve">” e apoiando o projeto de Recuperação </w:t>
      </w:r>
      <w:proofErr w:type="spellStart"/>
      <w:r>
        <w:rPr>
          <w:rFonts w:ascii="Calibri" w:eastAsia="Calibri" w:hAnsi="Calibri" w:cs="Calibri"/>
        </w:rPr>
        <w:t>Hidroambiental</w:t>
      </w:r>
      <w:proofErr w:type="spellEnd"/>
      <w:r>
        <w:rPr>
          <w:rFonts w:ascii="Calibri" w:eastAsia="Calibri" w:hAnsi="Calibri" w:cs="Calibri"/>
        </w:rPr>
        <w:t xml:space="preserve"> da Bacia. Disse que esse projeto da barragem do Riacho Seco é interessante para eles em Curaçá-BA. O Sr. João Batista Araújo Silva disse que a sua intenção na CCR é colaborar com os membros para fazer com que </w:t>
      </w:r>
      <w:r>
        <w:rPr>
          <w:rFonts w:ascii="Calibri" w:eastAsia="Calibri" w:hAnsi="Calibri" w:cs="Calibri"/>
        </w:rPr>
        <w:lastRenderedPageBreak/>
        <w:t xml:space="preserve">as pessoas possam ou passem a entender como funciona o Comitê em prol do nosso rio São Francisco e que faz parte de um rio afluente que é o </w:t>
      </w:r>
      <w:proofErr w:type="spellStart"/>
      <w:r>
        <w:rPr>
          <w:rFonts w:ascii="Calibri" w:eastAsia="Calibri" w:hAnsi="Calibri" w:cs="Calibri"/>
        </w:rPr>
        <w:t>Moxotó</w:t>
      </w:r>
      <w:proofErr w:type="spellEnd"/>
      <w:r>
        <w:rPr>
          <w:rFonts w:ascii="Calibri" w:eastAsia="Calibri" w:hAnsi="Calibri" w:cs="Calibri"/>
        </w:rPr>
        <w:t xml:space="preserve">, que não é um rio perene, mas intermitente, que faz parte da bacia do São Francisco. Disse ainda que, cada CCR tem sua representatividade que se dá por vários segmentos em defesa do rio. O Sr. Israel Barreto Cardoso disse que acha de fundamental importância </w:t>
      </w:r>
      <w:proofErr w:type="gramStart"/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</w:rPr>
        <w:t xml:space="preserve"> presença e o envolvimento dos jovens nessa causa em defesa do rio. A vereadora Ana Claudia Graciliano Santos concordou com a fala do Sr. Israel, dizendo acreditar que são os jovens que devam começar a despertar o interesse pela preservação o rio e da natureza. Disse que nós ainda estamos usufruindo dele, mas questionou se as futuras gerações vão chegar a conhecer o rio e até mesmo a caatinga que está se acabando. A presidenta do Sindicato Rural de Santa Maria da Boa Vista, a Sra. Maria </w:t>
      </w:r>
      <w:proofErr w:type="spellStart"/>
      <w:r>
        <w:rPr>
          <w:rFonts w:ascii="Calibri" w:eastAsia="Calibri" w:hAnsi="Calibri" w:cs="Calibri"/>
        </w:rPr>
        <w:t>Gilvaneide</w:t>
      </w:r>
      <w:proofErr w:type="spellEnd"/>
      <w:r>
        <w:rPr>
          <w:rFonts w:ascii="Calibri" w:eastAsia="Calibri" w:hAnsi="Calibri" w:cs="Calibri"/>
        </w:rPr>
        <w:t xml:space="preserve"> parabenizou pelo momento oportuno da reunião, pela importância do tema e disse ainda que mora num assentamento na área ribeirinha, às </w:t>
      </w:r>
      <w:proofErr w:type="gramStart"/>
      <w:r>
        <w:rPr>
          <w:rFonts w:ascii="Calibri" w:eastAsia="Calibri" w:hAnsi="Calibri" w:cs="Calibri"/>
        </w:rPr>
        <w:t>margens do rio chamada Vazante</w:t>
      </w:r>
      <w:proofErr w:type="gramEnd"/>
      <w:r>
        <w:rPr>
          <w:rFonts w:ascii="Calibri" w:eastAsia="Calibri" w:hAnsi="Calibri" w:cs="Calibri"/>
        </w:rPr>
        <w:t xml:space="preserve">. Disse que os moradores não desmataram a área toda da mata nativa pela consciência da importância de preservação do rio. Durante as apresentações ficou bem claro o interesse e a curiosidade das pessoas presentes, em saber mais sobre o comitê e acerca de suas ações. Dando continuidade à reunião foi exibido o vídeo que retrata a constituição do rio São Francisco numa visão mitológica do seu </w:t>
      </w:r>
      <w:proofErr w:type="gramStart"/>
      <w:r>
        <w:rPr>
          <w:rFonts w:ascii="Calibri" w:eastAsia="Calibri" w:hAnsi="Calibri" w:cs="Calibri"/>
        </w:rPr>
        <w:t>surgimento .</w:t>
      </w:r>
      <w:proofErr w:type="gramEnd"/>
      <w:r>
        <w:rPr>
          <w:rFonts w:ascii="Calibri" w:eastAsia="Calibri" w:hAnsi="Calibri" w:cs="Calibri"/>
        </w:rPr>
        <w:t xml:space="preserve"> O Sr. </w:t>
      </w:r>
      <w:proofErr w:type="spellStart"/>
      <w:r>
        <w:rPr>
          <w:rFonts w:ascii="Calibri" w:eastAsia="Calibri" w:hAnsi="Calibri" w:cs="Calibri"/>
        </w:rPr>
        <w:t>Uilton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Tuxá</w:t>
      </w:r>
      <w:proofErr w:type="spellEnd"/>
      <w:r>
        <w:rPr>
          <w:rFonts w:ascii="Calibri" w:eastAsia="Calibri" w:hAnsi="Calibri" w:cs="Calibri"/>
        </w:rPr>
        <w:t xml:space="preserve"> falou ainda que o Comitê é constituído por pessoas que compõem a sociedade da bacia e também por instituições, segmentos e que todos têm ainda interesses envolvidos. Mencionou que quem interesse tem que ter a responsabilidade para cuidar e preservar o rio e que quem mais sabe e sente que o rio está pedindo socorro são os navegantes, os pescadores, pois vivem diretamente no rio, vivem o cotidiano do rio. Por fim mencionou que medidas devem ser tomadas para reduzir os impactos causados ao rio. O Sr. Domingos Matos, continua defendendo a ideia de campanhas educativas referente ao meio ambiente, maior divulgação, mais informação as pessoas seja através de rádio, TV, panfletos que poderiam estar contidos</w:t>
      </w:r>
      <w:proofErr w:type="gramStart"/>
      <w:r>
        <w:rPr>
          <w:rFonts w:ascii="Calibri" w:eastAsia="Calibri" w:hAnsi="Calibri" w:cs="Calibri"/>
        </w:rPr>
        <w:t xml:space="preserve"> por exemplo</w:t>
      </w:r>
      <w:proofErr w:type="gramEnd"/>
      <w:r>
        <w:rPr>
          <w:rFonts w:ascii="Calibri" w:eastAsia="Calibri" w:hAnsi="Calibri" w:cs="Calibri"/>
        </w:rPr>
        <w:t xml:space="preserve">, na conta de luz e de água. Pediu que fosse feito um encaminhamento desse assunto por parte da CCR </w:t>
      </w:r>
      <w:proofErr w:type="spellStart"/>
      <w:r>
        <w:rPr>
          <w:rFonts w:ascii="Calibri" w:eastAsia="Calibri" w:hAnsi="Calibri" w:cs="Calibri"/>
        </w:rPr>
        <w:t>Submédio</w:t>
      </w:r>
      <w:proofErr w:type="spellEnd"/>
      <w:r>
        <w:rPr>
          <w:rFonts w:ascii="Calibri" w:eastAsia="Calibri" w:hAnsi="Calibri" w:cs="Calibri"/>
        </w:rPr>
        <w:t xml:space="preserve">. O Sr. Israel Cardoso falou das dificuldades encontradas para se navegar na Ilha do </w:t>
      </w:r>
      <w:proofErr w:type="spellStart"/>
      <w:proofErr w:type="gramStart"/>
      <w:r>
        <w:rPr>
          <w:rFonts w:ascii="Calibri" w:eastAsia="Calibri" w:hAnsi="Calibri" w:cs="Calibri"/>
        </w:rPr>
        <w:t>Rodeadouro</w:t>
      </w:r>
      <w:proofErr w:type="spellEnd"/>
      <w:r>
        <w:rPr>
          <w:rFonts w:ascii="Calibri" w:eastAsia="Calibri" w:hAnsi="Calibri" w:cs="Calibri"/>
        </w:rPr>
        <w:t>-BA</w:t>
      </w:r>
      <w:proofErr w:type="gramEnd"/>
      <w:r>
        <w:rPr>
          <w:rFonts w:ascii="Calibri" w:eastAsia="Calibri" w:hAnsi="Calibri" w:cs="Calibri"/>
        </w:rPr>
        <w:t xml:space="preserve">, devido aos barrancos de areia no meio do rio prejudicando os barqueiros e o turismo por conta da baixa vazão restritiva imposta pela CHESF. Citou ainda o problema de navegação que está enfrentado a empresa </w:t>
      </w:r>
      <w:proofErr w:type="spellStart"/>
      <w:r>
        <w:rPr>
          <w:rFonts w:ascii="Calibri" w:eastAsia="Calibri" w:hAnsi="Calibri" w:cs="Calibri"/>
        </w:rPr>
        <w:t>Icofort</w:t>
      </w:r>
      <w:proofErr w:type="spellEnd"/>
      <w:r>
        <w:rPr>
          <w:rFonts w:ascii="Calibri" w:eastAsia="Calibri" w:hAnsi="Calibri" w:cs="Calibri"/>
        </w:rPr>
        <w:t xml:space="preserve"> / Óleo Caçarola, havendo até a possibilidade de fechar a fábrica em Juazeiro-BA, devido à dificuldade de transportar a sua matéria-prima. Sugeriu a criação de um movimento para que cobrar de </w:t>
      </w:r>
      <w:r>
        <w:rPr>
          <w:rFonts w:ascii="Calibri" w:eastAsia="Calibri" w:hAnsi="Calibri" w:cs="Calibri"/>
        </w:rPr>
        <w:lastRenderedPageBreak/>
        <w:t xml:space="preserve">todo candidato a prefeito </w:t>
      </w:r>
      <w:proofErr w:type="gramStart"/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</w:rPr>
        <w:t xml:space="preserve"> apresentação de um projeto de preservação ao meio ambiente, sendo esta a condição para que tivesse  apoio eleitoral ou não. O Sr. Lúcio Alberto Pereira destacou que é importantíssimo mobilizar a população, a sociedade, incentivando-a a formar um grupo de estudo envolvendo as escolas para essa questão ambiental. Mencionou ainda que, na verdade, a transposição já existe há muito tempo através dos perímetros irrigados, pois muitos se constituem em verdadeiras transposições, só que em volume menor. Falou que é necessário que se faça essas transposições para outras regiões, levando água de uma bacia para outra. A Sra. Ana Neide de Barros questionou quanto aos 504 municípios que fazem parte da bacia perguntando quantos ainda despejam seus dejetos nos rios e que politicas foram traçadas para conter esse processo e em relação a isso. Disse que a gente se apega aos grandes projetos e se esq</w:t>
      </w:r>
      <w:r w:rsidR="007E5DD3">
        <w:rPr>
          <w:rFonts w:ascii="Calibri" w:eastAsia="Calibri" w:hAnsi="Calibri" w:cs="Calibri"/>
        </w:rPr>
        <w:t>uece de fazer o dever de casa. L</w:t>
      </w:r>
      <w:r>
        <w:rPr>
          <w:rFonts w:ascii="Calibri" w:eastAsia="Calibri" w:hAnsi="Calibri" w:cs="Calibri"/>
        </w:rPr>
        <w:t xml:space="preserve">amentou também que as cidades que não ficam às margens do rio ainda jogam seus esgotos em riachos que desembocam no rio. O Sr. João </w:t>
      </w:r>
      <w:proofErr w:type="spellStart"/>
      <w:r>
        <w:rPr>
          <w:rFonts w:ascii="Calibri" w:eastAsia="Calibri" w:hAnsi="Calibri" w:cs="Calibri"/>
        </w:rPr>
        <w:t>Gnadlinger</w:t>
      </w:r>
      <w:proofErr w:type="spellEnd"/>
      <w:r>
        <w:rPr>
          <w:rFonts w:ascii="Calibri" w:eastAsia="Calibri" w:hAnsi="Calibri" w:cs="Calibri"/>
        </w:rPr>
        <w:t xml:space="preserve"> disse que esses recursos arrecadados pela Agência Nacional de Águas – ANA, pelo uso das águas da bacia, são aplicados em ações de recuperação </w:t>
      </w:r>
      <w:proofErr w:type="spellStart"/>
      <w:r>
        <w:rPr>
          <w:rFonts w:ascii="Calibri" w:eastAsia="Calibri" w:hAnsi="Calibri" w:cs="Calibri"/>
        </w:rPr>
        <w:t>hidroambiental</w:t>
      </w:r>
      <w:proofErr w:type="spellEnd"/>
      <w:r>
        <w:rPr>
          <w:rFonts w:ascii="Calibri" w:eastAsia="Calibri" w:hAnsi="Calibri" w:cs="Calibri"/>
        </w:rPr>
        <w:t>,</w:t>
      </w:r>
      <w:proofErr w:type="gramStart"/>
      <w:r>
        <w:rPr>
          <w:rFonts w:ascii="Calibri" w:eastAsia="Calibri" w:hAnsi="Calibri" w:cs="Calibri"/>
        </w:rPr>
        <w:t xml:space="preserve">  </w:t>
      </w:r>
      <w:proofErr w:type="gramEnd"/>
      <w:r>
        <w:rPr>
          <w:rFonts w:ascii="Calibri" w:eastAsia="Calibri" w:hAnsi="Calibri" w:cs="Calibri"/>
        </w:rPr>
        <w:t>em prol do rio relatando ainda todo o processo do projeto de Revitaliz</w:t>
      </w:r>
      <w:r w:rsidR="007E5DD3">
        <w:rPr>
          <w:rFonts w:ascii="Calibri" w:eastAsia="Calibri" w:hAnsi="Calibri" w:cs="Calibri"/>
        </w:rPr>
        <w:t>ação da Micro Bacia do Riacho Mo</w:t>
      </w:r>
      <w:bookmarkStart w:id="0" w:name="_GoBack"/>
      <w:bookmarkEnd w:id="0"/>
      <w:r>
        <w:rPr>
          <w:rFonts w:ascii="Calibri" w:eastAsia="Calibri" w:hAnsi="Calibri" w:cs="Calibri"/>
        </w:rPr>
        <w:t xml:space="preserve">cambo e outros afluentes em Curaçá-BA. Sr. João Batista A. Silva disse que o nosso bem mais precioso é a água, que temos muita água, mas se não cuidar dela vamos ter água imprópria para o nosso consumo. O Sr. Emanuel Messias S.de Barros, da Secretaria de Agricultora de Santa Maria da Boa Vista, lembrou que existe uma lei que todas as cidades, acima de </w:t>
      </w:r>
      <w:proofErr w:type="gramStart"/>
      <w:r>
        <w:rPr>
          <w:rFonts w:ascii="Calibri" w:eastAsia="Calibri" w:hAnsi="Calibri" w:cs="Calibri"/>
        </w:rPr>
        <w:t>5</w:t>
      </w:r>
      <w:proofErr w:type="gramEnd"/>
      <w:r>
        <w:rPr>
          <w:rFonts w:ascii="Calibri" w:eastAsia="Calibri" w:hAnsi="Calibri" w:cs="Calibri"/>
        </w:rPr>
        <w:t xml:space="preserve"> mil habitantes, a partir de 2014, deve ter um aterro sanitário para a disposição dos resíduos sólidos. Não havendo mais assuntos a tratar, deu-se o encerramento da reunião às </w:t>
      </w:r>
      <w:proofErr w:type="gramStart"/>
      <w:r>
        <w:rPr>
          <w:rFonts w:ascii="Calibri" w:eastAsia="Calibri" w:hAnsi="Calibri" w:cs="Calibri"/>
        </w:rPr>
        <w:t>14h:</w:t>
      </w:r>
      <w:proofErr w:type="gramEnd"/>
      <w:r>
        <w:rPr>
          <w:rFonts w:ascii="Calibri" w:eastAsia="Calibri" w:hAnsi="Calibri" w:cs="Calibri"/>
        </w:rPr>
        <w:t xml:space="preserve">02min, sendo lavrada apresente ata que será assinada pelo coordenador da CCR do </w:t>
      </w:r>
      <w:proofErr w:type="spellStart"/>
      <w:r>
        <w:rPr>
          <w:rFonts w:ascii="Calibri" w:eastAsia="Calibri" w:hAnsi="Calibri" w:cs="Calibri"/>
        </w:rPr>
        <w:t>Submédio</w:t>
      </w:r>
      <w:proofErr w:type="spellEnd"/>
      <w:r>
        <w:rPr>
          <w:rFonts w:ascii="Calibri" w:eastAsia="Calibri" w:hAnsi="Calibri" w:cs="Calibri"/>
        </w:rPr>
        <w:t xml:space="preserve"> São Francisco.</w:t>
      </w:r>
    </w:p>
    <w:p w:rsidR="0017205B" w:rsidRDefault="0017205B" w:rsidP="0017205B">
      <w:pPr>
        <w:spacing w:after="0" w:line="360" w:lineRule="auto"/>
        <w:jc w:val="both"/>
        <w:rPr>
          <w:rFonts w:ascii="Calibri" w:eastAsia="Calibri" w:hAnsi="Calibri" w:cs="Calibri"/>
        </w:rPr>
      </w:pPr>
    </w:p>
    <w:p w:rsidR="0017205B" w:rsidRDefault="0017205B" w:rsidP="0017205B">
      <w:pPr>
        <w:spacing w:after="0" w:line="360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Manoel </w:t>
      </w:r>
      <w:proofErr w:type="spellStart"/>
      <w:r>
        <w:rPr>
          <w:rFonts w:ascii="Calibri" w:eastAsia="Calibri" w:hAnsi="Calibri" w:cs="Calibri"/>
          <w:b/>
        </w:rPr>
        <w:t>Uilton</w:t>
      </w:r>
      <w:proofErr w:type="spellEnd"/>
      <w:r>
        <w:rPr>
          <w:rFonts w:ascii="Calibri" w:eastAsia="Calibri" w:hAnsi="Calibri" w:cs="Calibri"/>
          <w:b/>
        </w:rPr>
        <w:t xml:space="preserve"> dos Santos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</w:p>
    <w:p w:rsidR="0017205B" w:rsidRDefault="0017205B" w:rsidP="0017205B">
      <w:pPr>
        <w:spacing w:after="0" w:line="36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Coordenador da CCRSMSF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500E98" w:rsidRPr="005B4D7A" w:rsidRDefault="00BB4C7F" w:rsidP="0017205B">
      <w:pPr>
        <w:pStyle w:val="Default"/>
        <w:spacing w:line="360" w:lineRule="auto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ab/>
      </w:r>
      <w:r>
        <w:rPr>
          <w:rFonts w:asciiTheme="minorHAnsi" w:hAnsiTheme="minorHAnsi"/>
          <w:bCs/>
          <w:color w:val="auto"/>
          <w:sz w:val="22"/>
          <w:szCs w:val="22"/>
        </w:rPr>
        <w:tab/>
      </w:r>
      <w:r>
        <w:rPr>
          <w:rFonts w:asciiTheme="minorHAnsi" w:hAnsiTheme="minorHAnsi"/>
          <w:bCs/>
          <w:color w:val="auto"/>
          <w:sz w:val="22"/>
          <w:szCs w:val="22"/>
        </w:rPr>
        <w:tab/>
      </w:r>
    </w:p>
    <w:sectPr w:rsidR="00500E98" w:rsidRPr="005B4D7A" w:rsidSect="00FB4F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397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1A5" w:rsidRDefault="00D931A5" w:rsidP="00E25040">
      <w:pPr>
        <w:spacing w:after="0" w:line="240" w:lineRule="auto"/>
      </w:pPr>
      <w:r>
        <w:separator/>
      </w:r>
    </w:p>
  </w:endnote>
  <w:endnote w:type="continuationSeparator" w:id="0">
    <w:p w:rsidR="00D931A5" w:rsidRDefault="00D931A5" w:rsidP="00E2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358" w:rsidRDefault="007B035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358" w:rsidRDefault="007B035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358" w:rsidRDefault="007B035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1A5" w:rsidRDefault="00D931A5" w:rsidP="00E25040">
      <w:pPr>
        <w:spacing w:after="0" w:line="240" w:lineRule="auto"/>
      </w:pPr>
      <w:r>
        <w:separator/>
      </w:r>
    </w:p>
  </w:footnote>
  <w:footnote w:type="continuationSeparator" w:id="0">
    <w:p w:rsidR="00D931A5" w:rsidRDefault="00D931A5" w:rsidP="00E25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358" w:rsidRDefault="007B035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040" w:rsidRDefault="00E25040" w:rsidP="00E25040">
    <w:pPr>
      <w:pStyle w:val="Cabealho"/>
      <w:jc w:val="center"/>
    </w:pPr>
    <w:r>
      <w:rPr>
        <w:noProof/>
      </w:rPr>
      <w:drawing>
        <wp:inline distT="0" distB="0" distL="0" distR="0" wp14:anchorId="55980CBC" wp14:editId="452D73D2">
          <wp:extent cx="596900" cy="505945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bhsf CCR sub med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030" cy="513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25040" w:rsidRPr="00E25040" w:rsidRDefault="00E25040" w:rsidP="00E25040">
    <w:pPr>
      <w:spacing w:after="0" w:line="360" w:lineRule="auto"/>
      <w:jc w:val="center"/>
      <w:rPr>
        <w:b/>
        <w:bCs/>
      </w:rPr>
    </w:pPr>
    <w:r w:rsidRPr="00E25040">
      <w:rPr>
        <w:b/>
        <w:bCs/>
      </w:rPr>
      <w:t>CÂMARA CONSULTIVA REGIONAL DO SUBMÉDIO SÃO FRANCISCO - CCR SUBMÉDIO SF</w:t>
    </w:r>
  </w:p>
  <w:p w:rsidR="00E25040" w:rsidRDefault="007679C7" w:rsidP="00E25040">
    <w:pPr>
      <w:spacing w:after="0" w:line="360" w:lineRule="auto"/>
      <w:jc w:val="center"/>
      <w:rPr>
        <w:bCs/>
        <w:color w:val="FF0000"/>
      </w:rPr>
    </w:pPr>
    <w:r>
      <w:rPr>
        <w:bCs/>
        <w:color w:val="FF0000"/>
      </w:rPr>
      <w:t>MINUTA DA ATA Nº 02/2013 – 2</w:t>
    </w:r>
    <w:r w:rsidR="007B0358">
      <w:rPr>
        <w:bCs/>
        <w:color w:val="FF0000"/>
      </w:rPr>
      <w:t xml:space="preserve">ª. REUNIÃO </w:t>
    </w:r>
    <w:r w:rsidR="00EA155C">
      <w:rPr>
        <w:bCs/>
        <w:color w:val="FF0000"/>
      </w:rPr>
      <w:t>ORDINÁRIA</w:t>
    </w:r>
    <w:r w:rsidR="007B0358">
      <w:rPr>
        <w:bCs/>
        <w:color w:val="FF0000"/>
      </w:rPr>
      <w:t xml:space="preserve"> GESTÃO 2013/2016 – </w:t>
    </w:r>
    <w:r>
      <w:rPr>
        <w:bCs/>
        <w:color w:val="FF0000"/>
      </w:rPr>
      <w:t>SANTA MARIA DA BOA VISTA</w:t>
    </w:r>
    <w:r w:rsidR="007B0358">
      <w:rPr>
        <w:bCs/>
        <w:color w:val="FF0000"/>
      </w:rPr>
      <w:t>-PE</w:t>
    </w:r>
    <w:r w:rsidR="00E25040" w:rsidRPr="00E25040">
      <w:rPr>
        <w:bCs/>
        <w:color w:val="FF0000"/>
      </w:rPr>
      <w:t xml:space="preserve">, </w:t>
    </w:r>
    <w:r w:rsidR="007B0358">
      <w:rPr>
        <w:bCs/>
        <w:color w:val="FF0000"/>
      </w:rPr>
      <w:t>2</w:t>
    </w:r>
    <w:r>
      <w:rPr>
        <w:bCs/>
        <w:color w:val="FF0000"/>
      </w:rPr>
      <w:t>2</w:t>
    </w:r>
    <w:r w:rsidR="00EA155C">
      <w:rPr>
        <w:bCs/>
        <w:color w:val="FF0000"/>
      </w:rPr>
      <w:t>/</w:t>
    </w:r>
    <w:r>
      <w:rPr>
        <w:bCs/>
        <w:color w:val="FF0000"/>
      </w:rPr>
      <w:t>11</w:t>
    </w:r>
    <w:r w:rsidR="00EA155C">
      <w:rPr>
        <w:bCs/>
        <w:color w:val="FF0000"/>
      </w:rPr>
      <w:t>/2013</w:t>
    </w:r>
    <w:r w:rsidR="005B4D7A" w:rsidRPr="00E25040">
      <w:rPr>
        <w:bCs/>
        <w:color w:val="FF0000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358" w:rsidRDefault="007B035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54070"/>
    <w:multiLevelType w:val="hybridMultilevel"/>
    <w:tmpl w:val="56740D8A"/>
    <w:lvl w:ilvl="0" w:tplc="28DCFB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6AA"/>
    <w:rsid w:val="00003C4C"/>
    <w:rsid w:val="00035A89"/>
    <w:rsid w:val="000734AF"/>
    <w:rsid w:val="00090607"/>
    <w:rsid w:val="000F0C2B"/>
    <w:rsid w:val="00100D94"/>
    <w:rsid w:val="00107737"/>
    <w:rsid w:val="001237C6"/>
    <w:rsid w:val="00171847"/>
    <w:rsid w:val="0017205B"/>
    <w:rsid w:val="00192FFF"/>
    <w:rsid w:val="001A5765"/>
    <w:rsid w:val="001B02F4"/>
    <w:rsid w:val="001C01F2"/>
    <w:rsid w:val="001C0EB5"/>
    <w:rsid w:val="001C5160"/>
    <w:rsid w:val="001C52D5"/>
    <w:rsid w:val="001C7DBE"/>
    <w:rsid w:val="001D1941"/>
    <w:rsid w:val="0020087A"/>
    <w:rsid w:val="002052A4"/>
    <w:rsid w:val="00205CB9"/>
    <w:rsid w:val="00213D7A"/>
    <w:rsid w:val="00216412"/>
    <w:rsid w:val="00235CBC"/>
    <w:rsid w:val="00240D0E"/>
    <w:rsid w:val="00257092"/>
    <w:rsid w:val="00262868"/>
    <w:rsid w:val="0026309A"/>
    <w:rsid w:val="0026729B"/>
    <w:rsid w:val="00282905"/>
    <w:rsid w:val="00292097"/>
    <w:rsid w:val="002A67C7"/>
    <w:rsid w:val="002B5755"/>
    <w:rsid w:val="002C46D0"/>
    <w:rsid w:val="002D066D"/>
    <w:rsid w:val="002D50E6"/>
    <w:rsid w:val="002D56C7"/>
    <w:rsid w:val="002D738A"/>
    <w:rsid w:val="00310A0B"/>
    <w:rsid w:val="00327898"/>
    <w:rsid w:val="00351007"/>
    <w:rsid w:val="00352686"/>
    <w:rsid w:val="0039377C"/>
    <w:rsid w:val="003A364F"/>
    <w:rsid w:val="003A36A6"/>
    <w:rsid w:val="003A5E4B"/>
    <w:rsid w:val="004276B5"/>
    <w:rsid w:val="004404B8"/>
    <w:rsid w:val="00443F30"/>
    <w:rsid w:val="00452F46"/>
    <w:rsid w:val="00461B4A"/>
    <w:rsid w:val="00464369"/>
    <w:rsid w:val="00472AC7"/>
    <w:rsid w:val="00472F42"/>
    <w:rsid w:val="00480EC2"/>
    <w:rsid w:val="00497470"/>
    <w:rsid w:val="004B7698"/>
    <w:rsid w:val="004C3165"/>
    <w:rsid w:val="004E4AB7"/>
    <w:rsid w:val="00500E98"/>
    <w:rsid w:val="00510F7E"/>
    <w:rsid w:val="00516797"/>
    <w:rsid w:val="0055134F"/>
    <w:rsid w:val="00576F08"/>
    <w:rsid w:val="00582FF4"/>
    <w:rsid w:val="00590782"/>
    <w:rsid w:val="00590F93"/>
    <w:rsid w:val="005B4D7A"/>
    <w:rsid w:val="005D7D28"/>
    <w:rsid w:val="005E2A4C"/>
    <w:rsid w:val="005E5B41"/>
    <w:rsid w:val="005F6319"/>
    <w:rsid w:val="0061214D"/>
    <w:rsid w:val="00686456"/>
    <w:rsid w:val="006B6098"/>
    <w:rsid w:val="006B7C41"/>
    <w:rsid w:val="006F373F"/>
    <w:rsid w:val="00706071"/>
    <w:rsid w:val="007679C7"/>
    <w:rsid w:val="007807F0"/>
    <w:rsid w:val="007965C1"/>
    <w:rsid w:val="00797905"/>
    <w:rsid w:val="007A5EC3"/>
    <w:rsid w:val="007B0358"/>
    <w:rsid w:val="007B2160"/>
    <w:rsid w:val="007B53F1"/>
    <w:rsid w:val="007D626B"/>
    <w:rsid w:val="007E5DD3"/>
    <w:rsid w:val="00804BA2"/>
    <w:rsid w:val="008133C7"/>
    <w:rsid w:val="008361FC"/>
    <w:rsid w:val="0085255B"/>
    <w:rsid w:val="00857E33"/>
    <w:rsid w:val="008622CE"/>
    <w:rsid w:val="00882BC7"/>
    <w:rsid w:val="008B48B2"/>
    <w:rsid w:val="008B7FB2"/>
    <w:rsid w:val="008D06AA"/>
    <w:rsid w:val="00914113"/>
    <w:rsid w:val="00922B2A"/>
    <w:rsid w:val="00951EFA"/>
    <w:rsid w:val="00971415"/>
    <w:rsid w:val="00973E40"/>
    <w:rsid w:val="009776E5"/>
    <w:rsid w:val="00996B9C"/>
    <w:rsid w:val="009B24E0"/>
    <w:rsid w:val="009B4914"/>
    <w:rsid w:val="009D2A4C"/>
    <w:rsid w:val="009D4122"/>
    <w:rsid w:val="009E063E"/>
    <w:rsid w:val="009E740D"/>
    <w:rsid w:val="009F03D3"/>
    <w:rsid w:val="00A139BB"/>
    <w:rsid w:val="00A31C1B"/>
    <w:rsid w:val="00A33EE2"/>
    <w:rsid w:val="00A47D83"/>
    <w:rsid w:val="00A51672"/>
    <w:rsid w:val="00A53839"/>
    <w:rsid w:val="00A55D99"/>
    <w:rsid w:val="00A74EDF"/>
    <w:rsid w:val="00A907A4"/>
    <w:rsid w:val="00AB049F"/>
    <w:rsid w:val="00AB28B8"/>
    <w:rsid w:val="00AB7C05"/>
    <w:rsid w:val="00AC4006"/>
    <w:rsid w:val="00AD0635"/>
    <w:rsid w:val="00AD47BE"/>
    <w:rsid w:val="00AD7991"/>
    <w:rsid w:val="00AF2F1E"/>
    <w:rsid w:val="00B171C5"/>
    <w:rsid w:val="00B35623"/>
    <w:rsid w:val="00B47C7C"/>
    <w:rsid w:val="00B7517B"/>
    <w:rsid w:val="00B8401D"/>
    <w:rsid w:val="00BB3C68"/>
    <w:rsid w:val="00BB4C7F"/>
    <w:rsid w:val="00BD66D9"/>
    <w:rsid w:val="00BE4B1B"/>
    <w:rsid w:val="00BF1EA6"/>
    <w:rsid w:val="00C03508"/>
    <w:rsid w:val="00C12D7D"/>
    <w:rsid w:val="00C20CA7"/>
    <w:rsid w:val="00C26AE5"/>
    <w:rsid w:val="00C35139"/>
    <w:rsid w:val="00C54756"/>
    <w:rsid w:val="00C56BCC"/>
    <w:rsid w:val="00C65A80"/>
    <w:rsid w:val="00CB113C"/>
    <w:rsid w:val="00CB4E1A"/>
    <w:rsid w:val="00D1645C"/>
    <w:rsid w:val="00D164EF"/>
    <w:rsid w:val="00D45C3B"/>
    <w:rsid w:val="00D64ED2"/>
    <w:rsid w:val="00D8354B"/>
    <w:rsid w:val="00D931A5"/>
    <w:rsid w:val="00D94C4D"/>
    <w:rsid w:val="00DA0E99"/>
    <w:rsid w:val="00DB337D"/>
    <w:rsid w:val="00DC6CE6"/>
    <w:rsid w:val="00DD4AF0"/>
    <w:rsid w:val="00DE7408"/>
    <w:rsid w:val="00DF0F57"/>
    <w:rsid w:val="00DF22B4"/>
    <w:rsid w:val="00DF3840"/>
    <w:rsid w:val="00DF62D4"/>
    <w:rsid w:val="00E22CC5"/>
    <w:rsid w:val="00E25040"/>
    <w:rsid w:val="00E27BF3"/>
    <w:rsid w:val="00E43410"/>
    <w:rsid w:val="00E45D1E"/>
    <w:rsid w:val="00E52910"/>
    <w:rsid w:val="00E766DF"/>
    <w:rsid w:val="00E82087"/>
    <w:rsid w:val="00E84C98"/>
    <w:rsid w:val="00E90A9D"/>
    <w:rsid w:val="00E95CC9"/>
    <w:rsid w:val="00EA155C"/>
    <w:rsid w:val="00ED105F"/>
    <w:rsid w:val="00EE1706"/>
    <w:rsid w:val="00EE28A7"/>
    <w:rsid w:val="00EF70C9"/>
    <w:rsid w:val="00F115F5"/>
    <w:rsid w:val="00F11F74"/>
    <w:rsid w:val="00F543F4"/>
    <w:rsid w:val="00F745E9"/>
    <w:rsid w:val="00F819BC"/>
    <w:rsid w:val="00FA4FEA"/>
    <w:rsid w:val="00FB4F28"/>
    <w:rsid w:val="00FC5B2A"/>
    <w:rsid w:val="00FD66F7"/>
    <w:rsid w:val="00FE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A5E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A5E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250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5040"/>
  </w:style>
  <w:style w:type="paragraph" w:styleId="Rodap">
    <w:name w:val="footer"/>
    <w:basedOn w:val="Normal"/>
    <w:link w:val="RodapChar"/>
    <w:uiPriority w:val="99"/>
    <w:unhideWhenUsed/>
    <w:rsid w:val="00E250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5040"/>
  </w:style>
  <w:style w:type="paragraph" w:styleId="Textodebalo">
    <w:name w:val="Balloon Text"/>
    <w:basedOn w:val="Normal"/>
    <w:link w:val="TextodebaloChar"/>
    <w:uiPriority w:val="99"/>
    <w:semiHidden/>
    <w:unhideWhenUsed/>
    <w:rsid w:val="00E25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5040"/>
    <w:rPr>
      <w:rFonts w:ascii="Tahoma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FB4F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A5E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A5E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250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5040"/>
  </w:style>
  <w:style w:type="paragraph" w:styleId="Rodap">
    <w:name w:val="footer"/>
    <w:basedOn w:val="Normal"/>
    <w:link w:val="RodapChar"/>
    <w:uiPriority w:val="99"/>
    <w:unhideWhenUsed/>
    <w:rsid w:val="00E250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5040"/>
  </w:style>
  <w:style w:type="paragraph" w:styleId="Textodebalo">
    <w:name w:val="Balloon Text"/>
    <w:basedOn w:val="Normal"/>
    <w:link w:val="TextodebaloChar"/>
    <w:uiPriority w:val="99"/>
    <w:semiHidden/>
    <w:unhideWhenUsed/>
    <w:rsid w:val="00E25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5040"/>
    <w:rPr>
      <w:rFonts w:ascii="Tahoma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FB4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6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uarios\Downloads\Ata%20Petrolin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Petrolina</Template>
  <TotalTime>269</TotalTime>
  <Pages>3</Pages>
  <Words>1212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Almacks</dc:creator>
  <cp:lastModifiedBy>User</cp:lastModifiedBy>
  <cp:revision>29</cp:revision>
  <dcterms:created xsi:type="dcterms:W3CDTF">2014-01-30T13:06:00Z</dcterms:created>
  <dcterms:modified xsi:type="dcterms:W3CDTF">2014-04-15T17:15:00Z</dcterms:modified>
</cp:coreProperties>
</file>